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B6C6" w14:textId="77777777" w:rsidR="00987BED" w:rsidRDefault="00987BED" w:rsidP="00987BED">
      <w:pPr>
        <w:snapToGrid w:val="0"/>
        <w:spacing w:line="600" w:lineRule="exac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2</w:t>
      </w:r>
    </w:p>
    <w:p w14:paraId="29617457" w14:textId="77777777" w:rsidR="00987BED" w:rsidRDefault="00987BED" w:rsidP="00987BED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pacing w:val="40"/>
          <w:sz w:val="52"/>
          <w:szCs w:val="52"/>
        </w:rPr>
      </w:pPr>
    </w:p>
    <w:p w14:paraId="1AB9001B" w14:textId="77777777" w:rsidR="00987BED" w:rsidRDefault="00987BED" w:rsidP="00987BED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pacing w:val="40"/>
          <w:sz w:val="52"/>
          <w:szCs w:val="52"/>
        </w:rPr>
      </w:pPr>
    </w:p>
    <w:p w14:paraId="4645BEC3" w14:textId="77777777" w:rsidR="00987BED" w:rsidRDefault="00987BED" w:rsidP="00987BED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pacing w:val="40"/>
          <w:sz w:val="52"/>
          <w:szCs w:val="52"/>
        </w:rPr>
      </w:pPr>
    </w:p>
    <w:p w14:paraId="7CB40618" w14:textId="77777777" w:rsidR="00987BED" w:rsidRDefault="00987BED" w:rsidP="00987BED">
      <w:pPr>
        <w:adjustRightInd w:val="0"/>
        <w:snapToGrid w:val="0"/>
        <w:spacing w:line="8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泰安市</w:t>
      </w:r>
      <w:r>
        <w:rPr>
          <w:rFonts w:eastAsia="方正小标宋简体" w:hint="eastAsia"/>
          <w:bCs/>
          <w:color w:val="000000"/>
          <w:sz w:val="44"/>
          <w:szCs w:val="44"/>
        </w:rPr>
        <w:t>科技中介服务机构申报表</w:t>
      </w:r>
    </w:p>
    <w:p w14:paraId="215ABCF5" w14:textId="77777777" w:rsidR="00987BED" w:rsidRDefault="00987BED" w:rsidP="00987BED">
      <w:pPr>
        <w:spacing w:line="800" w:lineRule="exact"/>
        <w:rPr>
          <w:rFonts w:eastAsia="仿宋_GB2312"/>
          <w:color w:val="000000"/>
        </w:rPr>
      </w:pPr>
    </w:p>
    <w:p w14:paraId="310FCEC2" w14:textId="77777777" w:rsidR="00987BED" w:rsidRDefault="00987BED" w:rsidP="00987BED">
      <w:pPr>
        <w:spacing w:line="600" w:lineRule="exact"/>
        <w:rPr>
          <w:rFonts w:eastAsia="仿宋_GB2312"/>
          <w:color w:val="000000"/>
        </w:rPr>
      </w:pPr>
    </w:p>
    <w:p w14:paraId="467BB474" w14:textId="77777777" w:rsidR="00987BED" w:rsidRDefault="00987BED" w:rsidP="00987BED">
      <w:pPr>
        <w:spacing w:line="600" w:lineRule="exact"/>
        <w:rPr>
          <w:rFonts w:eastAsia="仿宋_GB2312"/>
          <w:color w:val="000000"/>
        </w:rPr>
      </w:pPr>
    </w:p>
    <w:p w14:paraId="12C6A707" w14:textId="77777777" w:rsidR="00987BED" w:rsidRDefault="00987BED" w:rsidP="00987BED">
      <w:pPr>
        <w:spacing w:line="600" w:lineRule="exact"/>
        <w:rPr>
          <w:rFonts w:eastAsia="仿宋_GB2312"/>
          <w:color w:val="000000"/>
        </w:rPr>
      </w:pPr>
    </w:p>
    <w:p w14:paraId="6A0265B2" w14:textId="77777777" w:rsidR="00987BED" w:rsidRDefault="00987BED" w:rsidP="00987BED">
      <w:pPr>
        <w:spacing w:line="600" w:lineRule="exact"/>
        <w:rPr>
          <w:rFonts w:eastAsia="仿宋_GB2312"/>
          <w:color w:val="000000"/>
        </w:rPr>
      </w:pPr>
    </w:p>
    <w:p w14:paraId="790459AB" w14:textId="77777777" w:rsidR="00987BED" w:rsidRDefault="00987BED" w:rsidP="00987BED">
      <w:pPr>
        <w:spacing w:line="600" w:lineRule="exact"/>
        <w:rPr>
          <w:rFonts w:eastAsia="仿宋_GB2312"/>
          <w:color w:val="000000"/>
        </w:rPr>
      </w:pPr>
    </w:p>
    <w:p w14:paraId="36F0E690" w14:textId="77777777" w:rsidR="00987BED" w:rsidRDefault="00987BED" w:rsidP="00987BED">
      <w:pPr>
        <w:adjustRightInd w:val="0"/>
        <w:snapToGrid w:val="0"/>
        <w:spacing w:line="1000" w:lineRule="exact"/>
        <w:ind w:firstLineChars="500" w:firstLine="16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申报单位（盖章）：</w:t>
      </w:r>
    </w:p>
    <w:p w14:paraId="52C9FC73" w14:textId="77777777" w:rsidR="00987BED" w:rsidRDefault="00987BED" w:rsidP="00987BED">
      <w:pPr>
        <w:adjustRightInd w:val="0"/>
        <w:snapToGrid w:val="0"/>
        <w:spacing w:line="1000" w:lineRule="exact"/>
        <w:ind w:firstLineChars="500" w:firstLine="1660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填</w:t>
      </w:r>
      <w:r>
        <w:rPr>
          <w:rFonts w:ascii="仿宋_GB2312" w:eastAsia="仿宋_GB2312"/>
          <w:color w:val="000000"/>
          <w:spacing w:val="6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写</w:t>
      </w:r>
      <w:r>
        <w:rPr>
          <w:rFonts w:ascii="仿宋_GB2312" w:eastAsia="仿宋_GB2312"/>
          <w:color w:val="000000"/>
          <w:spacing w:val="6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日</w:t>
      </w:r>
      <w:r>
        <w:rPr>
          <w:rFonts w:ascii="仿宋_GB2312" w:eastAsia="仿宋_GB2312"/>
          <w:color w:val="000000"/>
          <w:spacing w:val="6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期</w:t>
      </w:r>
      <w:r>
        <w:rPr>
          <w:rFonts w:ascii="仿宋_GB2312" w:eastAsia="仿宋_GB2312"/>
          <w:color w:val="000000"/>
          <w:spacing w:val="6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：</w:t>
      </w:r>
    </w:p>
    <w:p w14:paraId="29E6B553" w14:textId="77777777" w:rsidR="00987BED" w:rsidRDefault="00987BED" w:rsidP="00987BED">
      <w:pPr>
        <w:snapToGrid w:val="0"/>
        <w:spacing w:line="600" w:lineRule="exact"/>
        <w:rPr>
          <w:rFonts w:eastAsia="仿宋_GB2312"/>
          <w:color w:val="000000"/>
          <w:sz w:val="30"/>
        </w:rPr>
      </w:pPr>
    </w:p>
    <w:p w14:paraId="12C6FA10" w14:textId="77777777" w:rsidR="00987BED" w:rsidRDefault="00987BED" w:rsidP="00987BED">
      <w:pPr>
        <w:snapToGrid w:val="0"/>
        <w:spacing w:line="600" w:lineRule="exact"/>
        <w:rPr>
          <w:rFonts w:eastAsia="仿宋_GB2312"/>
          <w:color w:val="000000"/>
          <w:sz w:val="30"/>
        </w:rPr>
      </w:pPr>
    </w:p>
    <w:p w14:paraId="7673E12C" w14:textId="77777777" w:rsidR="00987BED" w:rsidRDefault="00987BED" w:rsidP="00987BED">
      <w:pPr>
        <w:snapToGrid w:val="0"/>
        <w:spacing w:line="600" w:lineRule="exact"/>
        <w:rPr>
          <w:rFonts w:eastAsia="仿宋_GB2312"/>
          <w:color w:val="000000"/>
          <w:sz w:val="30"/>
        </w:rPr>
      </w:pPr>
    </w:p>
    <w:p w14:paraId="56923903" w14:textId="77777777" w:rsidR="00987BED" w:rsidRDefault="00987BED" w:rsidP="00987BED">
      <w:pPr>
        <w:snapToGrid w:val="0"/>
        <w:spacing w:line="600" w:lineRule="exact"/>
        <w:rPr>
          <w:rFonts w:eastAsia="仿宋_GB2312"/>
          <w:color w:val="000000"/>
          <w:sz w:val="30"/>
        </w:rPr>
      </w:pPr>
    </w:p>
    <w:p w14:paraId="42A214D0" w14:textId="77777777" w:rsidR="00987BED" w:rsidRDefault="00987BED" w:rsidP="00987BED">
      <w:pPr>
        <w:spacing w:line="600" w:lineRule="exact"/>
        <w:jc w:val="center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泰安市科学技术协会制</w:t>
      </w:r>
    </w:p>
    <w:p w14:paraId="5F05388B" w14:textId="77777777" w:rsidR="00987BED" w:rsidRDefault="00987BED" w:rsidP="00987BED">
      <w:pPr>
        <w:spacing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二〇二三年八月</w:t>
      </w:r>
    </w:p>
    <w:p w14:paraId="66570330" w14:textId="77777777" w:rsidR="00987BED" w:rsidRDefault="00987BED" w:rsidP="00987BED">
      <w:pPr>
        <w:spacing w:line="600" w:lineRule="exact"/>
        <w:rPr>
          <w:rFonts w:eastAsia="仿宋_GB2312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834"/>
        <w:gridCol w:w="10"/>
        <w:gridCol w:w="1020"/>
        <w:gridCol w:w="123"/>
        <w:gridCol w:w="57"/>
        <w:gridCol w:w="374"/>
        <w:gridCol w:w="187"/>
        <w:gridCol w:w="579"/>
        <w:gridCol w:w="93"/>
        <w:gridCol w:w="337"/>
        <w:gridCol w:w="334"/>
        <w:gridCol w:w="84"/>
        <w:gridCol w:w="282"/>
        <w:gridCol w:w="515"/>
        <w:gridCol w:w="639"/>
        <w:gridCol w:w="28"/>
        <w:gridCol w:w="46"/>
        <w:gridCol w:w="425"/>
        <w:gridCol w:w="291"/>
        <w:gridCol w:w="719"/>
      </w:tblGrid>
      <w:tr w:rsidR="00987BED" w14:paraId="4072A4FD" w14:textId="77777777" w:rsidTr="00DA1264">
        <w:trPr>
          <w:trHeight w:val="374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2859" w14:textId="77777777" w:rsidR="00987BED" w:rsidRDefault="00987BED" w:rsidP="00DA1264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一、申请机构基本情况</w:t>
            </w:r>
          </w:p>
        </w:tc>
      </w:tr>
      <w:tr w:rsidR="00987BED" w14:paraId="4841008D" w14:textId="77777777" w:rsidTr="00DA126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62C4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10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BF6A" w14:textId="77777777" w:rsidR="00987BED" w:rsidRDefault="00987BED" w:rsidP="00DA1264">
            <w:pPr>
              <w:spacing w:line="320" w:lineRule="exact"/>
              <w:outlineLvl w:val="0"/>
              <w:rPr>
                <w:color w:val="000000"/>
                <w:kern w:val="0"/>
                <w:szCs w:val="21"/>
              </w:rPr>
            </w:pPr>
          </w:p>
        </w:tc>
      </w:tr>
      <w:tr w:rsidR="00987BED" w14:paraId="26A931BA" w14:textId="77777777" w:rsidTr="00DA126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0029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23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DB1" w14:textId="77777777" w:rsidR="00987BED" w:rsidRDefault="00987BED" w:rsidP="00DA1264">
            <w:pPr>
              <w:spacing w:line="320" w:lineRule="exact"/>
              <w:ind w:left="1680" w:hangingChars="800" w:hanging="1680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企业法人</w:t>
            </w:r>
            <w:r>
              <w:rPr>
                <w:color w:val="000000"/>
                <w:szCs w:val="21"/>
              </w:rPr>
              <w:t xml:space="preserve">       </w:t>
            </w:r>
          </w:p>
          <w:p w14:paraId="56C69D00" w14:textId="77777777" w:rsidR="00987BED" w:rsidRDefault="00987BED" w:rsidP="00DA1264">
            <w:pPr>
              <w:spacing w:line="320" w:lineRule="exact"/>
              <w:ind w:left="1680" w:hangingChars="800" w:hanging="1680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法人内设机构</w:t>
            </w:r>
            <w:r>
              <w:rPr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C2B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注册登记时间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B811" w14:textId="77777777" w:rsidR="00987BED" w:rsidRDefault="00987BED" w:rsidP="00DA1264">
            <w:pPr>
              <w:spacing w:line="320" w:lineRule="exact"/>
              <w:outlineLvl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987BED" w14:paraId="0057306E" w14:textId="77777777" w:rsidTr="00DA126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656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主管单位类型</w:t>
            </w:r>
          </w:p>
        </w:tc>
        <w:tc>
          <w:tcPr>
            <w:tcW w:w="410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5BF2" w14:textId="77777777" w:rsidR="00987BED" w:rsidRDefault="00987BED" w:rsidP="00DA1264">
            <w:pPr>
              <w:spacing w:line="3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科研机构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高等院校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行政机关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行业协会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</w:tc>
      </w:tr>
      <w:tr w:rsidR="00987BED" w14:paraId="03864BB2" w14:textId="77777777" w:rsidTr="00DA126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9373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410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720E" w14:textId="77777777" w:rsidR="00987BED" w:rsidRDefault="00987BED" w:rsidP="00DA1264">
            <w:pPr>
              <w:spacing w:line="3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国有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民营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股份制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理事会制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</w:tc>
      </w:tr>
      <w:tr w:rsidR="00987BED" w14:paraId="1D2D2598" w14:textId="77777777" w:rsidTr="00DA126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9F83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服务类别</w:t>
            </w:r>
          </w:p>
        </w:tc>
        <w:tc>
          <w:tcPr>
            <w:tcW w:w="410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591B" w14:textId="77777777" w:rsidR="00987BED" w:rsidRDefault="00987BED" w:rsidP="00DA1264">
            <w:pPr>
              <w:spacing w:line="320" w:lineRule="exact"/>
              <w:outlineLvl w:val="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专业服务类机构</w:t>
            </w:r>
            <w:r>
              <w:rPr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综合服务类机构</w:t>
            </w:r>
          </w:p>
        </w:tc>
      </w:tr>
      <w:tr w:rsidR="00987BED" w14:paraId="30B679B6" w14:textId="77777777" w:rsidTr="00DA126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851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法定代表人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EBF0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7DE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9389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B7FA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B70D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67A2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</w:p>
        </w:tc>
      </w:tr>
      <w:tr w:rsidR="00987BED" w14:paraId="08608A53" w14:textId="77777777" w:rsidTr="00DA126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F602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25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A217" w14:textId="77777777" w:rsidR="00987BED" w:rsidRDefault="00987BED" w:rsidP="00DA1264">
            <w:pPr>
              <w:spacing w:line="320" w:lineRule="exact"/>
              <w:outlineLvl w:val="0"/>
              <w:rPr>
                <w:b/>
                <w:color w:val="00000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0D65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A8A6" w14:textId="77777777" w:rsidR="00987BED" w:rsidRDefault="00987BED" w:rsidP="00DA1264">
            <w:pPr>
              <w:spacing w:line="320" w:lineRule="exact"/>
              <w:outlineLvl w:val="0"/>
              <w:rPr>
                <w:b/>
                <w:color w:val="000000"/>
                <w:szCs w:val="21"/>
              </w:rPr>
            </w:pPr>
          </w:p>
        </w:tc>
      </w:tr>
      <w:tr w:rsidR="00987BED" w14:paraId="62D44555" w14:textId="77777777" w:rsidTr="00DA1264">
        <w:trPr>
          <w:jc w:val="center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775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2462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8743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001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336C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700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9300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</w:p>
        </w:tc>
      </w:tr>
      <w:tr w:rsidR="00987BED" w14:paraId="524EA34A" w14:textId="77777777" w:rsidTr="00DA1264">
        <w:trPr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C206" w14:textId="77777777" w:rsidR="00987BED" w:rsidRDefault="00987BED" w:rsidP="00DA1264"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220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3F7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395D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8E6F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16A9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传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1F2B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</w:p>
        </w:tc>
      </w:tr>
      <w:tr w:rsidR="00987BED" w14:paraId="59234C46" w14:textId="77777777" w:rsidTr="00DA126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296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410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8320" w14:textId="77777777" w:rsidR="00987BED" w:rsidRDefault="00987BED" w:rsidP="00DA1264">
            <w:pPr>
              <w:spacing w:line="320" w:lineRule="exact"/>
              <w:outlineLvl w:val="0"/>
              <w:rPr>
                <w:b/>
                <w:color w:val="000000"/>
                <w:szCs w:val="21"/>
              </w:rPr>
            </w:pPr>
          </w:p>
        </w:tc>
      </w:tr>
      <w:tr w:rsidR="00987BED" w14:paraId="67647580" w14:textId="77777777" w:rsidTr="00DA1264">
        <w:trPr>
          <w:jc w:val="center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79D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人员</w:t>
            </w:r>
          </w:p>
          <w:p w14:paraId="29F5283D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7CB5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总</w:t>
            </w:r>
          </w:p>
          <w:p w14:paraId="7C5E0FB4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</w:t>
            </w:r>
          </w:p>
          <w:p w14:paraId="3F8D786F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</w:t>
            </w:r>
          </w:p>
          <w:p w14:paraId="31520089" w14:textId="77777777" w:rsidR="00987BED" w:rsidRDefault="00987BED" w:rsidP="00DA1264">
            <w:pPr>
              <w:snapToGrid w:val="0"/>
              <w:spacing w:line="320" w:lineRule="exact"/>
              <w:outlineLvl w:val="0"/>
              <w:rPr>
                <w:color w:val="000000"/>
                <w:szCs w:val="21"/>
              </w:rPr>
            </w:pPr>
          </w:p>
          <w:p w14:paraId="31EB42D0" w14:textId="77777777" w:rsidR="00987BED" w:rsidRDefault="00987BED" w:rsidP="00DA1264">
            <w:pPr>
              <w:snapToGrid w:val="0"/>
              <w:spacing w:line="320" w:lineRule="exact"/>
              <w:ind w:firstLineChars="100" w:firstLine="210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6F0480" w14:textId="77777777" w:rsidR="00987BED" w:rsidRDefault="00987BED" w:rsidP="00DA1264">
            <w:pPr>
              <w:snapToGrid w:val="0"/>
              <w:spacing w:line="320" w:lineRule="exact"/>
              <w:ind w:leftChars="-52" w:left="-109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  <w:p w14:paraId="230C5B4C" w14:textId="77777777" w:rsidR="00987BED" w:rsidRDefault="00987BED" w:rsidP="00DA1264">
            <w:pPr>
              <w:snapToGrid w:val="0"/>
              <w:spacing w:line="320" w:lineRule="exact"/>
              <w:ind w:leftChars="-52" w:left="-109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含以上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4050" w14:textId="77777777" w:rsidR="00987BED" w:rsidRDefault="00987BED" w:rsidP="00DA1264">
            <w:pPr>
              <w:snapToGrid w:val="0"/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0AFE67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E77E2" w14:textId="77777777" w:rsidR="00987BED" w:rsidRDefault="00987BED" w:rsidP="00DA1264">
            <w:pPr>
              <w:snapToGrid w:val="0"/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9D100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高级</w:t>
            </w:r>
          </w:p>
          <w:p w14:paraId="5D33B3CE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5D8A1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45674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05824C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987BED" w14:paraId="79A74D43" w14:textId="77777777" w:rsidTr="00DA1264">
        <w:trPr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8BD1" w14:textId="77777777" w:rsidR="00987BED" w:rsidRDefault="00987BED" w:rsidP="00DA1264"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7C02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b/>
                <w:color w:val="000000"/>
                <w:szCs w:val="21"/>
              </w:rPr>
            </w:pP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E4393" w14:textId="77777777" w:rsidR="00987BED" w:rsidRDefault="00987BED" w:rsidP="00DA1264">
            <w:pPr>
              <w:snapToGrid w:val="0"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40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F338FE" w14:textId="77777777" w:rsidR="00987BED" w:rsidRDefault="00987BED" w:rsidP="00DA1264">
            <w:pPr>
              <w:snapToGrid w:val="0"/>
              <w:spacing w:line="320" w:lineRule="exact"/>
              <w:ind w:firstLineChars="150" w:firstLine="315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E32E6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39E77" w14:textId="77777777" w:rsidR="00987BED" w:rsidRDefault="00987BED" w:rsidP="00DA1264">
            <w:pPr>
              <w:snapToGrid w:val="0"/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2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2E6D6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中级</w:t>
            </w:r>
          </w:p>
          <w:p w14:paraId="338E9502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25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72B77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425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B67D8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BADCD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987BED" w14:paraId="60040E81" w14:textId="77777777" w:rsidTr="00DA1264">
        <w:trPr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0199" w14:textId="77777777" w:rsidR="00987BED" w:rsidRDefault="00987BED" w:rsidP="00DA1264"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009B" w14:textId="77777777" w:rsidR="00987BED" w:rsidRDefault="00987BED" w:rsidP="00DA1264"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2BA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专</w:t>
            </w:r>
          </w:p>
        </w:tc>
        <w:tc>
          <w:tcPr>
            <w:tcW w:w="4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29EE" w14:textId="77777777" w:rsidR="00987BED" w:rsidRDefault="00987BED" w:rsidP="00DA1264">
            <w:pPr>
              <w:snapToGrid w:val="0"/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90C9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D5CA4" w14:textId="77777777" w:rsidR="00987BED" w:rsidRDefault="00987BED" w:rsidP="00DA1264">
            <w:pPr>
              <w:snapToGrid w:val="0"/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2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F74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技术</w:t>
            </w:r>
          </w:p>
          <w:p w14:paraId="5FCE60BE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经纪人</w:t>
            </w:r>
          </w:p>
        </w:tc>
        <w:tc>
          <w:tcPr>
            <w:tcW w:w="42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3D6E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4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7B9" w14:textId="77777777" w:rsidR="00987BED" w:rsidRDefault="00987BED" w:rsidP="00DA1264">
            <w:pPr>
              <w:snapToGrid w:val="0"/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F7FA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987BED" w14:paraId="5CF7CE07" w14:textId="77777777" w:rsidTr="00DA1264">
        <w:trPr>
          <w:jc w:val="center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F28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科技中介服务情况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316A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科技中介服务</w:t>
            </w:r>
          </w:p>
          <w:p w14:paraId="64FC659B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项目签约数量</w:t>
            </w:r>
          </w:p>
        </w:tc>
        <w:tc>
          <w:tcPr>
            <w:tcW w:w="10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CAB1" w14:textId="77777777" w:rsidR="00987BED" w:rsidRDefault="00987BED" w:rsidP="00DA1264">
            <w:pPr>
              <w:snapToGrid w:val="0"/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CAE8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科技中介服务</w:t>
            </w:r>
          </w:p>
          <w:p w14:paraId="5593019E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交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数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F45A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</w:t>
            </w:r>
          </w:p>
        </w:tc>
      </w:tr>
      <w:tr w:rsidR="00987BED" w14:paraId="7AA0F3E0" w14:textId="77777777" w:rsidTr="00DA1264">
        <w:trPr>
          <w:trHeight w:val="90"/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B843" w14:textId="77777777" w:rsidR="00987BED" w:rsidRDefault="00987BED" w:rsidP="00DA1264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B463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10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FD6" w14:textId="77777777" w:rsidR="00987BED" w:rsidRDefault="00987BED" w:rsidP="00DA1264">
            <w:pPr>
              <w:snapToGrid w:val="0"/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3E5C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实际成交额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36A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987BED" w14:paraId="1DB9A9CE" w14:textId="77777777" w:rsidTr="00DA1264">
        <w:trPr>
          <w:trHeight w:val="777"/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553" w14:textId="77777777" w:rsidR="00987BED" w:rsidRDefault="00987BED" w:rsidP="00DA1264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8D3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促成技术转让和开发（含网上、大型活动）数量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EEB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628" w14:textId="77777777" w:rsidR="00987BED" w:rsidRDefault="00987BED" w:rsidP="00DA1264">
            <w:pPr>
              <w:snapToGrid w:val="0"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技术合同成交金额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61A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987BED" w14:paraId="3F17C2F6" w14:textId="77777777" w:rsidTr="00DA1264">
        <w:trPr>
          <w:trHeight w:val="693"/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CD0" w14:textId="77777777" w:rsidR="00987BED" w:rsidRDefault="00987BED" w:rsidP="00DA1264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49D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组织、参与大型</w:t>
            </w:r>
          </w:p>
          <w:p w14:paraId="1C588162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科技活动数量</w:t>
            </w:r>
          </w:p>
        </w:tc>
        <w:tc>
          <w:tcPr>
            <w:tcW w:w="10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5A4E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3AC" w14:textId="77777777" w:rsidR="00987BED" w:rsidRDefault="00987BED" w:rsidP="00DA1264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大型活动中科技中介服务项目成交数量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664E" w14:textId="77777777" w:rsidR="00987BED" w:rsidRDefault="00987BED" w:rsidP="00DA1264">
            <w:pPr>
              <w:snapToGrid w:val="0"/>
              <w:spacing w:line="320" w:lineRule="exact"/>
              <w:jc w:val="righ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</w:t>
            </w:r>
          </w:p>
        </w:tc>
      </w:tr>
      <w:tr w:rsidR="00987BED" w14:paraId="444AA68A" w14:textId="77777777" w:rsidTr="00DA1264">
        <w:trPr>
          <w:trHeight w:hRule="exact" w:val="650"/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1E54" w14:textId="77777777" w:rsidR="00987BED" w:rsidRDefault="00987BED" w:rsidP="00DA1264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084" w14:textId="77777777" w:rsidR="00987BED" w:rsidRDefault="00987BED" w:rsidP="00DA1264">
            <w:pPr>
              <w:snapToGrid w:val="0"/>
              <w:spacing w:beforeLines="50" w:before="156" w:afterLines="50" w:after="156"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大型活动中科技中介服务实际成交额</w:t>
            </w:r>
          </w:p>
        </w:tc>
        <w:tc>
          <w:tcPr>
            <w:tcW w:w="20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140A" w14:textId="77777777" w:rsidR="00987BED" w:rsidRDefault="00987BED" w:rsidP="00DA1264">
            <w:pPr>
              <w:snapToGrid w:val="0"/>
              <w:spacing w:beforeLines="50" w:before="156" w:afterLines="50" w:after="156" w:line="320" w:lineRule="exac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987BED" w14:paraId="6658EBE5" w14:textId="77777777" w:rsidTr="00DA1264">
        <w:trPr>
          <w:trHeight w:val="370"/>
          <w:jc w:val="center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CCFA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2A7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BFA5" w14:textId="77777777" w:rsidR="00987BED" w:rsidRDefault="00987BED" w:rsidP="00DA1264">
            <w:pPr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18DF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0DA3" w14:textId="77777777" w:rsidR="00987BED" w:rsidRDefault="00987BED" w:rsidP="00DA1264">
            <w:pPr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987BED" w14:paraId="55078010" w14:textId="77777777" w:rsidTr="00DA1264">
        <w:trPr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AD8B" w14:textId="77777777" w:rsidR="00987BED" w:rsidRDefault="00987BED" w:rsidP="00DA1264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A947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科技中介服务收入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E555" w14:textId="77777777" w:rsidR="00987BED" w:rsidRDefault="00987BED" w:rsidP="00DA1264">
            <w:pPr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ADDE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C21" w14:textId="77777777" w:rsidR="00987BED" w:rsidRDefault="00987BED" w:rsidP="00DA1264">
            <w:pPr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987BED" w14:paraId="324C9AFA" w14:textId="77777777" w:rsidTr="00DA1264">
        <w:trPr>
          <w:trHeight w:val="762"/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CC3E" w14:textId="77777777" w:rsidR="00987BED" w:rsidRDefault="00987BED" w:rsidP="00DA1264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259E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科技中介服务收入占营业性收入的比例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CFA0" w14:textId="77777777" w:rsidR="00987BED" w:rsidRDefault="00987BED" w:rsidP="00DA1264">
            <w:pPr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13EE" w14:textId="77777777" w:rsidR="00987BED" w:rsidRDefault="00987BED" w:rsidP="00DA1264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利税总额占营业性收入的比例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891" w14:textId="77777777" w:rsidR="00987BED" w:rsidRDefault="00987BED" w:rsidP="00DA1264">
            <w:pPr>
              <w:spacing w:line="32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％</w:t>
            </w:r>
          </w:p>
        </w:tc>
      </w:tr>
      <w:tr w:rsidR="00987BED" w14:paraId="403B6C27" w14:textId="77777777" w:rsidTr="00DA1264">
        <w:trPr>
          <w:trHeight w:val="822"/>
          <w:jc w:val="center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E23CAA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经费</w:t>
            </w:r>
          </w:p>
          <w:p w14:paraId="653E2969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投入与来源</w:t>
            </w:r>
          </w:p>
        </w:tc>
        <w:tc>
          <w:tcPr>
            <w:tcW w:w="410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151" w14:textId="77777777" w:rsidR="00987BED" w:rsidRDefault="00987BED" w:rsidP="00DA1264">
            <w:pPr>
              <w:spacing w:line="320" w:lineRule="exac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国家财政万元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地方财政万元</w:t>
            </w:r>
          </w:p>
          <w:p w14:paraId="2F1E80AE" w14:textId="77777777" w:rsidR="00987BED" w:rsidRDefault="00987BED" w:rsidP="00DA1264">
            <w:pPr>
              <w:spacing w:line="320" w:lineRule="exac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单位自筹万元</w:t>
            </w:r>
            <w:r>
              <w:rPr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其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它万元</w:t>
            </w:r>
          </w:p>
        </w:tc>
      </w:tr>
      <w:tr w:rsidR="00987BED" w14:paraId="7F805329" w14:textId="77777777" w:rsidTr="00DA1264">
        <w:trPr>
          <w:trHeight w:val="1336"/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B0DEF2" w14:textId="77777777" w:rsidR="00987BED" w:rsidRDefault="00987BED" w:rsidP="00DA1264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04" w:type="pct"/>
            <w:gridSpan w:val="2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65CE65" w14:textId="77777777" w:rsidR="00987BED" w:rsidRDefault="00987BED" w:rsidP="00DA1264">
            <w:pPr>
              <w:spacing w:line="320" w:lineRule="exact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获得政府财政补贴或项目经费支持情况</w:t>
            </w:r>
          </w:p>
          <w:p w14:paraId="5AABC26B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计划名称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年度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金额万元</w:t>
            </w:r>
          </w:p>
          <w:p w14:paraId="0A4E78E3" w14:textId="77777777" w:rsidR="00987BED" w:rsidRDefault="00987BED" w:rsidP="00DA1264">
            <w:pPr>
              <w:spacing w:line="32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计划名称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年度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>金额万元</w:t>
            </w:r>
          </w:p>
        </w:tc>
      </w:tr>
      <w:tr w:rsidR="00987BED" w14:paraId="4368EA30" w14:textId="77777777" w:rsidTr="00DA12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88" w:type="dxa"/>
            <w:right w:w="88" w:type="dxa"/>
          </w:tblCellMar>
        </w:tblPrEx>
        <w:trPr>
          <w:trHeight w:val="4718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3CA9" w14:textId="77777777" w:rsidR="00987BED" w:rsidRDefault="00987BED" w:rsidP="00DA1264">
            <w:pPr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二、一年来工作总结报告，主要内容：领导班子建设、经营业绩、服务能力、人才队伍建设和工作情况，工作中存在的问题，下一步发展的打算等（可另附页）。</w:t>
            </w:r>
          </w:p>
          <w:p w14:paraId="0C3B0779" w14:textId="77777777" w:rsidR="00987BED" w:rsidRDefault="00987BED" w:rsidP="00DA1264">
            <w:pPr>
              <w:pStyle w:val="a8"/>
              <w:snapToGrid w:val="0"/>
              <w:rPr>
                <w:color w:val="000000"/>
                <w:sz w:val="24"/>
              </w:rPr>
            </w:pPr>
          </w:p>
          <w:p w14:paraId="4F9A6BF9" w14:textId="77777777" w:rsidR="00987BED" w:rsidRDefault="00987BED" w:rsidP="00DA1264">
            <w:pPr>
              <w:pStyle w:val="a8"/>
              <w:snapToGrid w:val="0"/>
              <w:rPr>
                <w:color w:val="000000"/>
                <w:sz w:val="24"/>
              </w:rPr>
            </w:pPr>
          </w:p>
          <w:p w14:paraId="722D0014" w14:textId="77777777" w:rsidR="00987BED" w:rsidRDefault="00987BED" w:rsidP="00DA1264">
            <w:pPr>
              <w:pStyle w:val="a8"/>
              <w:snapToGrid w:val="0"/>
              <w:rPr>
                <w:color w:val="000000"/>
                <w:sz w:val="24"/>
              </w:rPr>
            </w:pPr>
          </w:p>
        </w:tc>
      </w:tr>
      <w:tr w:rsidR="00987BED" w14:paraId="7216F41C" w14:textId="77777777" w:rsidTr="00DA12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88" w:type="dxa"/>
            <w:right w:w="88" w:type="dxa"/>
          </w:tblCellMar>
        </w:tblPrEx>
        <w:trPr>
          <w:trHeight w:val="2640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2AED1512" w14:textId="77777777" w:rsidR="00987BED" w:rsidRDefault="00987BED" w:rsidP="00DA1264">
            <w:pPr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三、县（市、区）科协、</w:t>
            </w:r>
            <w:r>
              <w:rPr>
                <w:rFonts w:eastAsia="新宋体" w:hint="eastAsia"/>
                <w:color w:val="000000"/>
                <w:szCs w:val="21"/>
                <w:shd w:val="clear" w:color="auto" w:fill="FFFFFF"/>
              </w:rPr>
              <w:t>高新区科技创新部、泰山景区社会事业局、泰安旅游经济开发区和</w:t>
            </w:r>
            <w:proofErr w:type="gramStart"/>
            <w:r>
              <w:rPr>
                <w:rFonts w:eastAsia="新宋体" w:hint="eastAsia"/>
                <w:color w:val="000000"/>
                <w:szCs w:val="21"/>
                <w:shd w:val="clear" w:color="auto" w:fill="FFFFFF"/>
              </w:rPr>
              <w:t>徂徕山汶</w:t>
            </w:r>
            <w:proofErr w:type="gramEnd"/>
            <w:r>
              <w:rPr>
                <w:rFonts w:eastAsia="新宋体" w:hint="eastAsia"/>
                <w:color w:val="000000"/>
                <w:szCs w:val="21"/>
                <w:shd w:val="clear" w:color="auto" w:fill="FFFFFF"/>
              </w:rPr>
              <w:t>河景区相关机构或市行业主管部门</w:t>
            </w:r>
            <w:r>
              <w:rPr>
                <w:rFonts w:hint="eastAsia"/>
                <w:color w:val="000000"/>
                <w:kern w:val="0"/>
                <w:szCs w:val="21"/>
              </w:rPr>
              <w:t>初审意见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  <w:p w14:paraId="644E2103" w14:textId="77777777" w:rsidR="00987BED" w:rsidRDefault="00987BED" w:rsidP="00DA1264">
            <w:pPr>
              <w:rPr>
                <w:color w:val="000000"/>
                <w:szCs w:val="21"/>
              </w:rPr>
            </w:pPr>
          </w:p>
          <w:p w14:paraId="24556940" w14:textId="77777777" w:rsidR="00987BED" w:rsidRDefault="00987BED" w:rsidP="00DA1264">
            <w:pPr>
              <w:rPr>
                <w:color w:val="000000"/>
                <w:szCs w:val="21"/>
              </w:rPr>
            </w:pPr>
          </w:p>
          <w:p w14:paraId="7BB38B12" w14:textId="77777777" w:rsidR="00987BED" w:rsidRDefault="00987BED" w:rsidP="00DA1264">
            <w:pPr>
              <w:rPr>
                <w:color w:val="000000"/>
                <w:szCs w:val="21"/>
              </w:rPr>
            </w:pPr>
          </w:p>
          <w:p w14:paraId="31EB350A" w14:textId="77777777" w:rsidR="00987BED" w:rsidRDefault="00987BED" w:rsidP="00DA1264">
            <w:pPr>
              <w:spacing w:line="6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14:paraId="275E9215" w14:textId="77777777" w:rsidR="00987BED" w:rsidRDefault="00987BED" w:rsidP="00DA1264">
            <w:pPr>
              <w:spacing w:line="600" w:lineRule="exact"/>
              <w:jc w:val="center"/>
              <w:rPr>
                <w:b/>
                <w:color w:val="000000"/>
                <w:spacing w:val="9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987BED" w14:paraId="2596FDDB" w14:textId="77777777" w:rsidTr="00DA12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88" w:type="dxa"/>
            <w:right w:w="88" w:type="dxa"/>
          </w:tblCellMar>
        </w:tblPrEx>
        <w:trPr>
          <w:trHeight w:val="2522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759FD71F" w14:textId="77777777" w:rsidR="00987BED" w:rsidRDefault="00987BED" w:rsidP="00DA1264">
            <w:pPr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四、评审组意见：</w:t>
            </w:r>
          </w:p>
          <w:p w14:paraId="100CB155" w14:textId="77777777" w:rsidR="00987BED" w:rsidRDefault="00987BED" w:rsidP="00DA1264">
            <w:pPr>
              <w:outlineLvl w:val="0"/>
              <w:rPr>
                <w:color w:val="000000"/>
                <w:kern w:val="0"/>
                <w:szCs w:val="21"/>
              </w:rPr>
            </w:pPr>
          </w:p>
          <w:p w14:paraId="51FBC11A" w14:textId="77777777" w:rsidR="00987BED" w:rsidRDefault="00987BED" w:rsidP="00DA1264">
            <w:pPr>
              <w:outlineLvl w:val="0"/>
              <w:rPr>
                <w:color w:val="000000"/>
                <w:kern w:val="0"/>
                <w:szCs w:val="21"/>
              </w:rPr>
            </w:pPr>
          </w:p>
          <w:p w14:paraId="422BD744" w14:textId="77777777" w:rsidR="00987BED" w:rsidRDefault="00987BED" w:rsidP="00DA1264">
            <w:pPr>
              <w:outlineLvl w:val="0"/>
              <w:rPr>
                <w:color w:val="000000"/>
                <w:kern w:val="0"/>
                <w:szCs w:val="21"/>
              </w:rPr>
            </w:pPr>
          </w:p>
          <w:p w14:paraId="26EE16DC" w14:textId="77777777" w:rsidR="00987BED" w:rsidRDefault="00987BED" w:rsidP="00DA1264">
            <w:pPr>
              <w:ind w:firstLineChars="150" w:firstLine="315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评审专家签名：</w:t>
            </w:r>
          </w:p>
          <w:p w14:paraId="16EFB085" w14:textId="77777777" w:rsidR="00987BED" w:rsidRDefault="00987BED" w:rsidP="00DA1264">
            <w:pPr>
              <w:outlineLvl w:val="0"/>
              <w:rPr>
                <w:color w:val="000000"/>
                <w:kern w:val="0"/>
                <w:szCs w:val="21"/>
              </w:rPr>
            </w:pPr>
          </w:p>
          <w:p w14:paraId="04539372" w14:textId="77777777" w:rsidR="00987BED" w:rsidRDefault="00987BED" w:rsidP="00DA1264">
            <w:pPr>
              <w:outlineLvl w:val="0"/>
              <w:rPr>
                <w:color w:val="000000"/>
                <w:kern w:val="0"/>
                <w:szCs w:val="21"/>
              </w:rPr>
            </w:pPr>
          </w:p>
          <w:p w14:paraId="154C2793" w14:textId="77777777" w:rsidR="00987BED" w:rsidRDefault="00987BED" w:rsidP="00DA1264">
            <w:pPr>
              <w:jc w:val="center"/>
              <w:rPr>
                <w:b/>
                <w:color w:val="000000"/>
                <w:spacing w:val="9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2C959107" w14:textId="77777777" w:rsidR="00987BED" w:rsidRDefault="00987BED" w:rsidP="00987BED">
      <w:pPr>
        <w:snapToGrid w:val="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说明：</w:t>
      </w:r>
      <w:r>
        <w:rPr>
          <w:rFonts w:eastAsia="仿宋_GB2312"/>
          <w:color w:val="000000"/>
          <w:szCs w:val="21"/>
        </w:rPr>
        <w:t xml:space="preserve">1. </w:t>
      </w:r>
      <w:r>
        <w:rPr>
          <w:rFonts w:eastAsia="仿宋_GB2312" w:hint="eastAsia"/>
          <w:color w:val="000000"/>
          <w:szCs w:val="21"/>
        </w:rPr>
        <w:t>应实事求是、认真填写本申报表，其内容一律打印，涂改无效。</w:t>
      </w:r>
    </w:p>
    <w:p w14:paraId="00E9848D" w14:textId="77777777" w:rsidR="00987BED" w:rsidRDefault="00987BED" w:rsidP="00987BED">
      <w:pPr>
        <w:adjustRightInd w:val="0"/>
        <w:ind w:firstLineChars="300" w:firstLine="63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2. </w:t>
      </w:r>
      <w:r>
        <w:rPr>
          <w:rFonts w:eastAsia="仿宋_GB2312" w:hint="eastAsia"/>
          <w:color w:val="000000"/>
          <w:szCs w:val="21"/>
        </w:rPr>
        <w:t>申报表中各栏数据，均指机构一年来数据。</w:t>
      </w:r>
    </w:p>
    <w:p w14:paraId="198EC1E2" w14:textId="77777777" w:rsidR="00987BED" w:rsidRPr="00B950A9" w:rsidRDefault="00987BED" w:rsidP="00987BED">
      <w:pPr>
        <w:adjustRightInd w:val="0"/>
        <w:ind w:firstLineChars="300" w:firstLine="630"/>
        <w:outlineLvl w:val="0"/>
        <w:rPr>
          <w:rFonts w:eastAsia="方正小标宋简体" w:hint="eastAsia"/>
          <w:sz w:val="44"/>
          <w:szCs w:val="44"/>
        </w:rPr>
      </w:pPr>
      <w:r>
        <w:rPr>
          <w:rFonts w:eastAsia="仿宋_GB2312"/>
          <w:color w:val="000000"/>
          <w:szCs w:val="21"/>
        </w:rPr>
        <w:t xml:space="preserve">3. </w:t>
      </w:r>
      <w:r>
        <w:rPr>
          <w:rFonts w:eastAsia="仿宋_GB2312" w:hint="eastAsia"/>
          <w:color w:val="000000"/>
          <w:szCs w:val="21"/>
        </w:rPr>
        <w:t>申报表一式三份。</w:t>
      </w:r>
    </w:p>
    <w:p w14:paraId="41811F27" w14:textId="77777777" w:rsidR="00630BB7" w:rsidRDefault="00630BB7">
      <w:bookmarkStart w:id="0" w:name="_GoBack"/>
      <w:bookmarkEnd w:id="0"/>
    </w:p>
    <w:sectPr w:rsidR="00630BB7">
      <w:footerReference w:type="even" r:id="rId6"/>
      <w:footerReference w:type="default" r:id="rId7"/>
      <w:pgSz w:w="11907" w:h="16840"/>
      <w:pgMar w:top="1701" w:right="1701" w:bottom="1701" w:left="170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A4CC" w14:textId="77777777" w:rsidR="00645835" w:rsidRDefault="00645835" w:rsidP="00987BED">
      <w:r>
        <w:separator/>
      </w:r>
    </w:p>
  </w:endnote>
  <w:endnote w:type="continuationSeparator" w:id="0">
    <w:p w14:paraId="4C4CB880" w14:textId="77777777" w:rsidR="00645835" w:rsidRDefault="00645835" w:rsidP="0098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B879" w14:textId="77777777" w:rsidR="009870CC" w:rsidRDefault="00645835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A1AFDE" w14:textId="77777777" w:rsidR="009870CC" w:rsidRDefault="0064583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1D82" w14:textId="77777777" w:rsidR="009870CC" w:rsidRDefault="00645835">
    <w:pPr>
      <w:pStyle w:val="a6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sz w:val="28"/>
        <w:szCs w:val="28"/>
      </w:rPr>
      <w:t>—</w:t>
    </w: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>
      <w:rPr>
        <w:rStyle w:val="aa"/>
        <w:sz w:val="28"/>
        <w:szCs w:val="28"/>
        <w:lang w:val="en-US" w:eastAsia="zh-CN"/>
      </w:rPr>
      <w:t>6</w:t>
    </w:r>
    <w:r>
      <w:rPr>
        <w:rStyle w:val="aa"/>
        <w:sz w:val="28"/>
        <w:szCs w:val="28"/>
      </w:rPr>
      <w:fldChar w:fldCharType="end"/>
    </w:r>
    <w:r>
      <w:rPr>
        <w:rStyle w:val="aa"/>
        <w:sz w:val="28"/>
        <w:szCs w:val="28"/>
      </w:rPr>
      <w:t>—</w:t>
    </w:r>
  </w:p>
  <w:p w14:paraId="3C82F54B" w14:textId="77777777" w:rsidR="009870CC" w:rsidRDefault="0064583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193AC" w14:textId="77777777" w:rsidR="00645835" w:rsidRDefault="00645835" w:rsidP="00987BED">
      <w:r>
        <w:separator/>
      </w:r>
    </w:p>
  </w:footnote>
  <w:footnote w:type="continuationSeparator" w:id="0">
    <w:p w14:paraId="7A6AADAB" w14:textId="77777777" w:rsidR="00645835" w:rsidRDefault="00645835" w:rsidP="0098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43"/>
    <w:rsid w:val="00630BB7"/>
    <w:rsid w:val="00645835"/>
    <w:rsid w:val="00941843"/>
    <w:rsid w:val="009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23832-1038-4B49-BEAB-822ABA9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87B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87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87BED"/>
    <w:rPr>
      <w:sz w:val="18"/>
      <w:szCs w:val="18"/>
    </w:rPr>
  </w:style>
  <w:style w:type="paragraph" w:styleId="a6">
    <w:name w:val="footer"/>
    <w:basedOn w:val="a"/>
    <w:link w:val="a7"/>
    <w:unhideWhenUsed/>
    <w:rsid w:val="00987B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87BED"/>
    <w:rPr>
      <w:sz w:val="18"/>
      <w:szCs w:val="18"/>
    </w:rPr>
  </w:style>
  <w:style w:type="paragraph" w:styleId="a8">
    <w:name w:val="Body Text"/>
    <w:basedOn w:val="a"/>
    <w:next w:val="a"/>
    <w:link w:val="a9"/>
    <w:uiPriority w:val="99"/>
    <w:unhideWhenUsed/>
    <w:qFormat/>
    <w:rsid w:val="00987BED"/>
    <w:pPr>
      <w:spacing w:after="120"/>
    </w:pPr>
  </w:style>
  <w:style w:type="character" w:customStyle="1" w:styleId="a9">
    <w:name w:val="正文文本 字符"/>
    <w:basedOn w:val="a1"/>
    <w:link w:val="a8"/>
    <w:uiPriority w:val="99"/>
    <w:rsid w:val="00987BED"/>
    <w:rPr>
      <w:rFonts w:ascii="Times New Roman" w:eastAsia="宋体" w:hAnsi="Times New Roman" w:cs="Times New Roman"/>
    </w:rPr>
  </w:style>
  <w:style w:type="character" w:styleId="aa">
    <w:name w:val="page number"/>
    <w:rsid w:val="00987BED"/>
  </w:style>
  <w:style w:type="paragraph" w:styleId="a0">
    <w:name w:val="Title"/>
    <w:basedOn w:val="a"/>
    <w:next w:val="a"/>
    <w:link w:val="ab"/>
    <w:uiPriority w:val="10"/>
    <w:qFormat/>
    <w:rsid w:val="00987B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0"/>
    <w:uiPriority w:val="10"/>
    <w:rsid w:val="00987BE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邵</dc:creator>
  <cp:keywords/>
  <dc:description/>
  <cp:lastModifiedBy>帅 邵</cp:lastModifiedBy>
  <cp:revision>2</cp:revision>
  <dcterms:created xsi:type="dcterms:W3CDTF">2023-08-17T08:17:00Z</dcterms:created>
  <dcterms:modified xsi:type="dcterms:W3CDTF">2023-08-17T08:17:00Z</dcterms:modified>
</cp:coreProperties>
</file>